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62" w:rsidRPr="00F66998" w:rsidRDefault="004A0C62" w:rsidP="00F66998">
      <w:pPr>
        <w:spacing w:line="480" w:lineRule="auto"/>
        <w:rPr>
          <w:rFonts w:ascii="Times New Roman" w:hAnsi="Times New Roman" w:cs="Times New Roman"/>
          <w:b/>
          <w:sz w:val="24"/>
          <w:szCs w:val="24"/>
        </w:rPr>
      </w:pPr>
      <w:r w:rsidRPr="00F66998">
        <w:rPr>
          <w:rFonts w:ascii="Times New Roman" w:hAnsi="Times New Roman" w:cs="Times New Roman"/>
          <w:b/>
          <w:sz w:val="24"/>
          <w:szCs w:val="24"/>
        </w:rPr>
        <w:t>Majesty Uwagerikpe</w:t>
      </w:r>
    </w:p>
    <w:p w:rsidR="004A0C62" w:rsidRPr="00F66998" w:rsidRDefault="004A0C62" w:rsidP="00F66998">
      <w:pPr>
        <w:spacing w:line="480" w:lineRule="auto"/>
        <w:rPr>
          <w:rFonts w:ascii="Times New Roman" w:hAnsi="Times New Roman" w:cs="Times New Roman"/>
          <w:b/>
          <w:sz w:val="24"/>
          <w:szCs w:val="24"/>
        </w:rPr>
      </w:pPr>
      <w:r w:rsidRPr="00F66998">
        <w:rPr>
          <w:rFonts w:ascii="Times New Roman" w:hAnsi="Times New Roman" w:cs="Times New Roman"/>
          <w:b/>
          <w:sz w:val="24"/>
          <w:szCs w:val="24"/>
        </w:rPr>
        <w:t>Mr. Cargill</w:t>
      </w:r>
    </w:p>
    <w:p w:rsidR="004A0C62" w:rsidRPr="00F66998" w:rsidRDefault="004A0C62" w:rsidP="00F66998">
      <w:pPr>
        <w:spacing w:line="480" w:lineRule="auto"/>
        <w:rPr>
          <w:rFonts w:ascii="Times New Roman" w:hAnsi="Times New Roman" w:cs="Times New Roman"/>
          <w:b/>
          <w:sz w:val="24"/>
          <w:szCs w:val="24"/>
        </w:rPr>
      </w:pPr>
      <w:r w:rsidRPr="00F66998">
        <w:rPr>
          <w:rFonts w:ascii="Times New Roman" w:hAnsi="Times New Roman" w:cs="Times New Roman"/>
          <w:b/>
          <w:sz w:val="24"/>
          <w:szCs w:val="24"/>
        </w:rPr>
        <w:t>Social Studies</w:t>
      </w:r>
    </w:p>
    <w:p w:rsidR="004A0C62" w:rsidRPr="00F66998" w:rsidRDefault="00E04CBB" w:rsidP="00F66998">
      <w:pPr>
        <w:spacing w:line="480" w:lineRule="auto"/>
        <w:rPr>
          <w:rFonts w:ascii="Times New Roman" w:hAnsi="Times New Roman" w:cs="Times New Roman"/>
          <w:b/>
          <w:sz w:val="24"/>
          <w:szCs w:val="24"/>
        </w:rPr>
      </w:pPr>
      <w:r>
        <w:rPr>
          <w:rFonts w:ascii="Times New Roman" w:hAnsi="Times New Roman" w:cs="Times New Roman"/>
          <w:b/>
          <w:sz w:val="24"/>
          <w:szCs w:val="24"/>
        </w:rPr>
        <w:t>1 October</w:t>
      </w:r>
      <w:r w:rsidR="004A0C62" w:rsidRPr="00F66998">
        <w:rPr>
          <w:rFonts w:ascii="Times New Roman" w:hAnsi="Times New Roman" w:cs="Times New Roman"/>
          <w:b/>
          <w:sz w:val="24"/>
          <w:szCs w:val="24"/>
        </w:rPr>
        <w:t xml:space="preserve"> 2012</w:t>
      </w:r>
    </w:p>
    <w:p w:rsidR="004A0C62" w:rsidRPr="00F66998" w:rsidRDefault="00F66998" w:rsidP="00F6699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Jekyl</w:t>
      </w:r>
      <w:r w:rsidR="004A0C62" w:rsidRPr="00F66998">
        <w:rPr>
          <w:rFonts w:ascii="Times New Roman" w:hAnsi="Times New Roman" w:cs="Times New Roman"/>
          <w:b/>
          <w:sz w:val="24"/>
          <w:szCs w:val="24"/>
          <w:u w:val="single"/>
        </w:rPr>
        <w:t>l Island</w:t>
      </w:r>
    </w:p>
    <w:p w:rsidR="00F66998" w:rsidRDefault="004A0C62" w:rsidP="00F66998">
      <w:pPr>
        <w:spacing w:line="480" w:lineRule="auto"/>
        <w:rPr>
          <w:rFonts w:ascii="Times New Roman" w:hAnsi="Times New Roman" w:cs="Times New Roman"/>
          <w:sz w:val="24"/>
          <w:szCs w:val="24"/>
        </w:rPr>
      </w:pPr>
      <w:r w:rsidRPr="00F66998">
        <w:rPr>
          <w:rFonts w:ascii="Times New Roman" w:hAnsi="Times New Roman" w:cs="Times New Roman"/>
          <w:sz w:val="24"/>
          <w:szCs w:val="24"/>
        </w:rPr>
        <w:tab/>
        <w:t>It’s the middle of the summer, and you are bored to death. You decide it’s time to p</w:t>
      </w:r>
      <w:r w:rsidR="00F66998">
        <w:rPr>
          <w:rFonts w:ascii="Times New Roman" w:hAnsi="Times New Roman" w:cs="Times New Roman"/>
          <w:sz w:val="24"/>
          <w:szCs w:val="24"/>
        </w:rPr>
        <w:t>lan a family vacation. The only problem is that you don’t know any place you could go. Well fear not potential costumer. I have just the place for you. Jekyll Island. Jekyll Island is filled with fun, adventure, and good times for everyone in the family.</w:t>
      </w:r>
    </w:p>
    <w:p w:rsidR="00F66998" w:rsidRDefault="00F66998" w:rsidP="00F66998">
      <w:pPr>
        <w:spacing w:line="480" w:lineRule="auto"/>
        <w:rPr>
          <w:rFonts w:ascii="Times New Roman" w:hAnsi="Times New Roman" w:cs="Times New Roman"/>
          <w:sz w:val="24"/>
          <w:szCs w:val="24"/>
        </w:rPr>
      </w:pPr>
      <w:r>
        <w:rPr>
          <w:rFonts w:ascii="Times New Roman" w:hAnsi="Times New Roman" w:cs="Times New Roman"/>
          <w:sz w:val="24"/>
          <w:szCs w:val="24"/>
        </w:rPr>
        <w:tab/>
        <w:t>There are many points of interest found here in Jekyll Island. One of them is Jekyll Harbor Marina. Here we have sailing tours, dolphin tours, and charter fishing. We also have dry</w:t>
      </w:r>
      <w:r w:rsidR="00B43641">
        <w:rPr>
          <w:rFonts w:ascii="Times New Roman" w:hAnsi="Times New Roman" w:cs="Times New Roman"/>
          <w:sz w:val="24"/>
          <w:szCs w:val="24"/>
        </w:rPr>
        <w:t xml:space="preserve"> storage, floating docks, and a picnic area. If this sounds interesting come to 1 Harbor Road here in Jekyll Island, Georgia. Jekyll Island also features the Jekyll Fishing Pier. Here you can see St. Simon’s Island, St. Simon’s Sound, and Sidney Lanier Bridge. That’s what I call a view! If this sounds interesting to you, we are located at Clam Creek Picnic Area.</w:t>
      </w:r>
    </w:p>
    <w:p w:rsidR="00B43641" w:rsidRDefault="00B43641" w:rsidP="00F66998">
      <w:pPr>
        <w:spacing w:line="480" w:lineRule="auto"/>
        <w:rPr>
          <w:rFonts w:ascii="Times New Roman" w:hAnsi="Times New Roman" w:cs="Times New Roman"/>
          <w:sz w:val="24"/>
          <w:szCs w:val="24"/>
        </w:rPr>
      </w:pPr>
      <w:r>
        <w:rPr>
          <w:rFonts w:ascii="Times New Roman" w:hAnsi="Times New Roman" w:cs="Times New Roman"/>
          <w:sz w:val="24"/>
          <w:szCs w:val="24"/>
        </w:rPr>
        <w:tab/>
        <w:t>That’s not all that is in Jekyll Island. If you like going to the beach then come to North End Beach and the South End Beach located here in Jekyll Island. Here in Jekyll Island, we also have the Jekyll Island 4-H Center and Jekyll Island Amphitheatre. Jekyll Island also has something for art lovers. Here in Jekyll Island we have the</w:t>
      </w:r>
      <w:r w:rsidR="00B7691E">
        <w:rPr>
          <w:rFonts w:ascii="Times New Roman" w:hAnsi="Times New Roman" w:cs="Times New Roman"/>
          <w:sz w:val="24"/>
          <w:szCs w:val="24"/>
        </w:rPr>
        <w:t xml:space="preserve"> Jekyll Island Art Association and the Jekyll Island Art Association Festival. The Jekyll Island Art Association Festival features a professional art gallery that has very cultured art. We also have the Jekyll Island Big Band for </w:t>
      </w:r>
      <w:r w:rsidR="00B7691E">
        <w:rPr>
          <w:rFonts w:ascii="Times New Roman" w:hAnsi="Times New Roman" w:cs="Times New Roman"/>
          <w:sz w:val="24"/>
          <w:szCs w:val="24"/>
        </w:rPr>
        <w:lastRenderedPageBreak/>
        <w:t xml:space="preserve">music lovers. The Jekyll Island Campground is for </w:t>
      </w:r>
      <w:r w:rsidR="00E72612">
        <w:rPr>
          <w:rFonts w:ascii="Times New Roman" w:hAnsi="Times New Roman" w:cs="Times New Roman"/>
          <w:sz w:val="24"/>
          <w:szCs w:val="24"/>
        </w:rPr>
        <w:t>everybody who enjoys camping. You</w:t>
      </w:r>
      <w:r w:rsidR="00B7691E">
        <w:rPr>
          <w:rFonts w:ascii="Times New Roman" w:hAnsi="Times New Roman" w:cs="Times New Roman"/>
          <w:sz w:val="24"/>
          <w:szCs w:val="24"/>
        </w:rPr>
        <w:t xml:space="preserve"> can bring tents and RVs to this wonderful site in the northern section of Jekyll Island. Her</w:t>
      </w:r>
      <w:r w:rsidR="00E72612">
        <w:rPr>
          <w:rFonts w:ascii="Times New Roman" w:hAnsi="Times New Roman" w:cs="Times New Roman"/>
          <w:sz w:val="24"/>
          <w:szCs w:val="24"/>
        </w:rPr>
        <w:t>e</w:t>
      </w:r>
      <w:r w:rsidR="00B7691E">
        <w:rPr>
          <w:rFonts w:ascii="Times New Roman" w:hAnsi="Times New Roman" w:cs="Times New Roman"/>
          <w:sz w:val="24"/>
          <w:szCs w:val="24"/>
        </w:rPr>
        <w:t xml:space="preserve"> you are near Driftwood Beach, Jekyll Island Fishing Pier, and historical ruins that are located in Jekyll Island.  </w:t>
      </w:r>
      <w:r w:rsidR="00951685">
        <w:rPr>
          <w:rFonts w:ascii="Times New Roman" w:hAnsi="Times New Roman" w:cs="Times New Roman"/>
          <w:sz w:val="24"/>
          <w:szCs w:val="24"/>
        </w:rPr>
        <w:t>We also have RV sites that have cable, sewerage, electricity, and water. If you’re a registered guest you get Wi-Fi and DSL Internet for free! The Jekyll Island Club, Jekyll Island Club Wharf, Jekyll Island Conference Center, Jekyll Island Convention Center, and the Jekyll Island Fireworks Extravaganza are also in Jekyll Island. There are much more places of interest located in Jekyll Island.</w:t>
      </w:r>
    </w:p>
    <w:p w:rsidR="00C02379" w:rsidRDefault="00951685" w:rsidP="00F66998">
      <w:pPr>
        <w:spacing w:line="480" w:lineRule="auto"/>
        <w:rPr>
          <w:rFonts w:ascii="Times New Roman" w:hAnsi="Times New Roman" w:cs="Times New Roman"/>
          <w:sz w:val="24"/>
          <w:szCs w:val="24"/>
        </w:rPr>
      </w:pPr>
      <w:r>
        <w:rPr>
          <w:rFonts w:ascii="Times New Roman" w:hAnsi="Times New Roman" w:cs="Times New Roman"/>
          <w:sz w:val="24"/>
          <w:szCs w:val="24"/>
        </w:rPr>
        <w:tab/>
        <w:t>There are many industries that are featured in the wonderful Jekyll Island.  There are architect companies</w:t>
      </w:r>
      <w:r w:rsidR="00DE2E10">
        <w:rPr>
          <w:rFonts w:ascii="Times New Roman" w:hAnsi="Times New Roman" w:cs="Times New Roman"/>
          <w:sz w:val="24"/>
          <w:szCs w:val="24"/>
        </w:rPr>
        <w:t xml:space="preserve"> in Jekyll Island like John R. Rentz Architect. There are also real estate agents in Jekyll Island. One example is Jekyll Realty Company. There are land companies in Jekyll Island like Seabrook Incorporated. There are natural gas companies in </w:t>
      </w:r>
      <w:r w:rsidR="00C02379">
        <w:rPr>
          <w:rFonts w:ascii="Times New Roman" w:hAnsi="Times New Roman" w:cs="Times New Roman"/>
          <w:sz w:val="24"/>
          <w:szCs w:val="24"/>
        </w:rPr>
        <w:t>Jekyll Island like Atmos Energy. As you can see Jekyll Island has a wonderful variety of industries that help establish our economy.</w:t>
      </w:r>
    </w:p>
    <w:p w:rsidR="00A97269" w:rsidRDefault="00C02379" w:rsidP="00F66998">
      <w:pPr>
        <w:spacing w:line="480" w:lineRule="auto"/>
        <w:rPr>
          <w:rFonts w:ascii="Times New Roman" w:hAnsi="Times New Roman" w:cs="Times New Roman"/>
          <w:sz w:val="24"/>
          <w:szCs w:val="24"/>
        </w:rPr>
      </w:pPr>
      <w:r>
        <w:rPr>
          <w:rFonts w:ascii="Times New Roman" w:hAnsi="Times New Roman" w:cs="Times New Roman"/>
          <w:sz w:val="24"/>
          <w:szCs w:val="24"/>
        </w:rPr>
        <w:tab/>
        <w:t>Jekyll Island is located in Glynn County. Glynn County has many diverse natural resources that we try protect to the best of our abilities. Glynn County has marshlands, rivers, aquifers,</w:t>
      </w:r>
      <w:r w:rsidR="00A97269">
        <w:rPr>
          <w:rFonts w:ascii="Times New Roman" w:hAnsi="Times New Roman" w:cs="Times New Roman"/>
          <w:sz w:val="24"/>
          <w:szCs w:val="24"/>
        </w:rPr>
        <w:t xml:space="preserve"> wetlands,</w:t>
      </w:r>
      <w:r>
        <w:rPr>
          <w:rFonts w:ascii="Times New Roman" w:hAnsi="Times New Roman" w:cs="Times New Roman"/>
          <w:sz w:val="24"/>
          <w:szCs w:val="24"/>
        </w:rPr>
        <w:t xml:space="preserve"> and many other natural resources. Many marshlands are located between the islands and the mainland. Glynn County</w:t>
      </w:r>
      <w:r w:rsidR="00A97269">
        <w:rPr>
          <w:rFonts w:ascii="Times New Roman" w:hAnsi="Times New Roman" w:cs="Times New Roman"/>
          <w:sz w:val="24"/>
          <w:szCs w:val="24"/>
        </w:rPr>
        <w:t xml:space="preserve"> has three</w:t>
      </w:r>
      <w:r>
        <w:rPr>
          <w:rFonts w:ascii="Times New Roman" w:hAnsi="Times New Roman" w:cs="Times New Roman"/>
          <w:sz w:val="24"/>
          <w:szCs w:val="24"/>
        </w:rPr>
        <w:t xml:space="preserve"> major rivers:</w:t>
      </w:r>
      <w:r w:rsidR="00A97269">
        <w:rPr>
          <w:rFonts w:ascii="Times New Roman" w:hAnsi="Times New Roman" w:cs="Times New Roman"/>
          <w:sz w:val="24"/>
          <w:szCs w:val="24"/>
        </w:rPr>
        <w:t xml:space="preserve"> The Altamaha River, the Little Satilla River, and the Turtle River. Our rivers are connected to our marshlands and barrier islands. Our rivers play a key role in depositing sediment into our marshlands and barrier islands. Wetlands play an enormous part as both an ecological and cultural resource here in Glynn County. Here in Glynn County we have many aquifers. Unfortunately, they are extremely close to the surface, so they can get polluted very easily. Our rivers, wetlands, inlets, marshlands, and </w:t>
      </w:r>
      <w:r w:rsidR="00A97269">
        <w:rPr>
          <w:rFonts w:ascii="Times New Roman" w:hAnsi="Times New Roman" w:cs="Times New Roman"/>
          <w:sz w:val="24"/>
          <w:szCs w:val="24"/>
        </w:rPr>
        <w:lastRenderedPageBreak/>
        <w:t>barrier islands all help create an inter-related ecosystem that is vital for life. Glynn County is very fortunate to have these natural resources, and we would like to share it with you.</w:t>
      </w:r>
    </w:p>
    <w:p w:rsidR="00E04CBB" w:rsidRDefault="00A97269" w:rsidP="00F669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am advertising Jekyll Island because it is a fun, safe place to visit. </w:t>
      </w:r>
      <w:r w:rsidR="00E04CBB">
        <w:rPr>
          <w:rFonts w:ascii="Times New Roman" w:hAnsi="Times New Roman" w:cs="Times New Roman"/>
          <w:sz w:val="24"/>
          <w:szCs w:val="24"/>
        </w:rPr>
        <w:t>You can play on the beaches or you can study art at the Jekyll Island Art Association Festival. Jekyll Island features activities for people of all ages and people of different personalities. It is the perfect place for a family vacation, honeymoon, romantic getaway, family reunion, or anything else. Anyone can come to Jekyll Island, and they can have an excellent time for an inexpensive cost. So potential customer, are you interested in coming to Jekyll Island? We are interested in you coming here. We would like to show you the wonders of Jekyll Island that you can’t find anywhere else. Get the family, pack your bags, and head on down to Jekyll Island today. A world full of fun is waiting for you.</w:t>
      </w:r>
    </w:p>
    <w:p w:rsidR="00E04CBB" w:rsidRDefault="00E04CBB">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bidi="ar-SA"/>
        </w:rPr>
        <w:id w:val="1913016"/>
        <w:docPartObj>
          <w:docPartGallery w:val="Bibliographies"/>
          <w:docPartUnique/>
        </w:docPartObj>
      </w:sdtPr>
      <w:sdtContent>
        <w:p w:rsidR="00247218" w:rsidRDefault="00E04CBB" w:rsidP="00247218">
          <w:pPr>
            <w:pStyle w:val="Heading1"/>
          </w:pPr>
          <w:r>
            <w:t>Works Cit</w:t>
          </w:r>
          <w:r w:rsidR="00247218">
            <w:t>ed</w:t>
          </w:r>
        </w:p>
        <w:p w:rsidR="00247218" w:rsidRDefault="008517DB" w:rsidP="00247218"/>
      </w:sdtContent>
    </w:sdt>
    <w:p w:rsidR="00247218" w:rsidRDefault="00247218" w:rsidP="00247218">
      <w:hyperlink r:id="rId7" w:history="1">
        <w:r w:rsidRPr="00E631E2">
          <w:rPr>
            <w:rStyle w:val="Hyperlink"/>
          </w:rPr>
          <w:t>http://www.glynncounty.com/oaktree.pl?id=00002655</w:t>
        </w:r>
      </w:hyperlink>
    </w:p>
    <w:p w:rsidR="00247218" w:rsidRDefault="00247218" w:rsidP="00247218">
      <w:hyperlink r:id="rId8" w:history="1">
        <w:r w:rsidRPr="00E631E2">
          <w:rPr>
            <w:rStyle w:val="Hyperlink"/>
          </w:rPr>
          <w:t>http://www.glynncounty.com/oaktree.pl?id=00004135</w:t>
        </w:r>
      </w:hyperlink>
    </w:p>
    <w:p w:rsidR="00247218" w:rsidRDefault="00247218" w:rsidP="00247218">
      <w:hyperlink r:id="rId9" w:history="1">
        <w:r w:rsidRPr="00E631E2">
          <w:rPr>
            <w:rStyle w:val="Hyperlink"/>
          </w:rPr>
          <w:t>http://www.glynncounty.com/oaktree.pl?id=00012056</w:t>
        </w:r>
      </w:hyperlink>
    </w:p>
    <w:p w:rsidR="00247218" w:rsidRDefault="00247218" w:rsidP="00247218">
      <w:hyperlink r:id="rId10" w:history="1">
        <w:r w:rsidRPr="00E631E2">
          <w:rPr>
            <w:rStyle w:val="Hyperlink"/>
          </w:rPr>
          <w:t>http://www.glynncounty.com/oaktree.pl?id=00012058</w:t>
        </w:r>
      </w:hyperlink>
    </w:p>
    <w:p w:rsidR="00247218" w:rsidRDefault="00247218" w:rsidP="00247218">
      <w:hyperlink r:id="rId11" w:history="1">
        <w:r w:rsidRPr="00E631E2">
          <w:rPr>
            <w:rStyle w:val="Hyperlink"/>
          </w:rPr>
          <w:t>http://www.glynncounty.com/oaktree.pl?id=00008740</w:t>
        </w:r>
      </w:hyperlink>
    </w:p>
    <w:p w:rsidR="00247218" w:rsidRDefault="00247218" w:rsidP="00247218">
      <w:hyperlink r:id="rId12" w:history="1">
        <w:r w:rsidRPr="00E631E2">
          <w:rPr>
            <w:rStyle w:val="Hyperlink"/>
          </w:rPr>
          <w:t>http://www.glynncounty.com/oaktree.pl?id=00008555</w:t>
        </w:r>
      </w:hyperlink>
    </w:p>
    <w:p w:rsidR="00247218" w:rsidRDefault="00247218" w:rsidP="00247218">
      <w:hyperlink r:id="rId13" w:history="1">
        <w:r w:rsidRPr="00E631E2">
          <w:rPr>
            <w:rStyle w:val="Hyperlink"/>
          </w:rPr>
          <w:t>http://www.glynncounty.com/oaktree.pl?id=00008425</w:t>
        </w:r>
      </w:hyperlink>
    </w:p>
    <w:p w:rsidR="00247218" w:rsidRDefault="00247218" w:rsidP="00247218">
      <w:hyperlink r:id="rId14" w:history="1">
        <w:r w:rsidRPr="00E631E2">
          <w:rPr>
            <w:rStyle w:val="Hyperlink"/>
          </w:rPr>
          <w:t>http://www.glynncounty.com/oaktree.pl?id=00008245</w:t>
        </w:r>
      </w:hyperlink>
    </w:p>
    <w:p w:rsidR="00247218" w:rsidRDefault="00247218" w:rsidP="00247218">
      <w:hyperlink r:id="rId15" w:history="1">
        <w:r w:rsidRPr="00E631E2">
          <w:rPr>
            <w:rStyle w:val="Hyperlink"/>
          </w:rPr>
          <w:t>http://www.glynncounty.com/oaktree.pl?id=00008460</w:t>
        </w:r>
      </w:hyperlink>
    </w:p>
    <w:p w:rsidR="00247218" w:rsidRDefault="00247218" w:rsidP="00247218">
      <w:hyperlink r:id="rId16" w:history="1">
        <w:r w:rsidRPr="00E631E2">
          <w:rPr>
            <w:rStyle w:val="Hyperlink"/>
          </w:rPr>
          <w:t>http://www.glynncounty.com/oaktree.pl?id=00006575</w:t>
        </w:r>
      </w:hyperlink>
    </w:p>
    <w:p w:rsidR="00247218" w:rsidRDefault="00247218" w:rsidP="00247218">
      <w:hyperlink r:id="rId17" w:history="1">
        <w:r w:rsidRPr="00E631E2">
          <w:rPr>
            <w:rStyle w:val="Hyperlink"/>
          </w:rPr>
          <w:t>http://www.glynncounty.com/oaktree.pl?id=00013883</w:t>
        </w:r>
      </w:hyperlink>
    </w:p>
    <w:p w:rsidR="00247218" w:rsidRDefault="00247218" w:rsidP="00247218">
      <w:hyperlink r:id="rId18" w:history="1">
        <w:r w:rsidRPr="00E631E2">
          <w:rPr>
            <w:rStyle w:val="Hyperlink"/>
          </w:rPr>
          <w:t>http://www.glynncounty.com/oaktree.pl?id=00016411</w:t>
        </w:r>
      </w:hyperlink>
    </w:p>
    <w:p w:rsidR="00247218" w:rsidRDefault="00247218" w:rsidP="00247218">
      <w:hyperlink r:id="rId19" w:history="1">
        <w:r w:rsidRPr="00E631E2">
          <w:rPr>
            <w:rStyle w:val="Hyperlink"/>
          </w:rPr>
          <w:t>http://www.glynncounty.com/oaktree.pl?id=00004140</w:t>
        </w:r>
      </w:hyperlink>
    </w:p>
    <w:p w:rsidR="00247218" w:rsidRDefault="00247218" w:rsidP="00247218">
      <w:hyperlink r:id="rId20" w:history="1">
        <w:r w:rsidRPr="00E631E2">
          <w:rPr>
            <w:rStyle w:val="Hyperlink"/>
          </w:rPr>
          <w:t>http://www.glynncounty.com/oaktree.pl?id=00002685</w:t>
        </w:r>
      </w:hyperlink>
    </w:p>
    <w:p w:rsidR="00247218" w:rsidRDefault="00247218" w:rsidP="00247218">
      <w:hyperlink r:id="rId21" w:history="1">
        <w:r w:rsidRPr="00E631E2">
          <w:rPr>
            <w:rStyle w:val="Hyperlink"/>
          </w:rPr>
          <w:t>http://www.glynncounty.com/oaktree.pl?id=00008305</w:t>
        </w:r>
      </w:hyperlink>
    </w:p>
    <w:p w:rsidR="00247218" w:rsidRDefault="00247218" w:rsidP="00247218">
      <w:hyperlink r:id="rId22" w:history="1">
        <w:r w:rsidRPr="00E631E2">
          <w:rPr>
            <w:rStyle w:val="Hyperlink"/>
          </w:rPr>
          <w:t>http://www.manta.com/mb_55_A62C8000_3LH/architectural_services/jekyll_island_ga</w:t>
        </w:r>
      </w:hyperlink>
    </w:p>
    <w:p w:rsidR="00247218" w:rsidRDefault="00247218" w:rsidP="00247218">
      <w:hyperlink r:id="rId23" w:history="1">
        <w:r w:rsidRPr="00E631E2">
          <w:rPr>
            <w:rStyle w:val="Hyperlink"/>
          </w:rPr>
          <w:t>http://www.yellowpages.com/jekyll-island-ga/real-estate-companies</w:t>
        </w:r>
      </w:hyperlink>
    </w:p>
    <w:p w:rsidR="00247218" w:rsidRDefault="00247218" w:rsidP="00247218">
      <w:hyperlink r:id="rId24" w:history="1">
        <w:r w:rsidRPr="00E631E2">
          <w:rPr>
            <w:rStyle w:val="Hyperlink"/>
          </w:rPr>
          <w:t>http://www.magicyellow.com/category/Land_Companies/Jekyll_Island_GA.html</w:t>
        </w:r>
      </w:hyperlink>
    </w:p>
    <w:p w:rsidR="00247218" w:rsidRDefault="00247218" w:rsidP="00247218">
      <w:hyperlink r:id="rId25" w:history="1">
        <w:r w:rsidRPr="00E631E2">
          <w:rPr>
            <w:rStyle w:val="Hyperlink"/>
          </w:rPr>
          <w:t>http://www.yellowpages.com/jekyll-island-ga/natural-gas-companies</w:t>
        </w:r>
      </w:hyperlink>
    </w:p>
    <w:p w:rsidR="00247218" w:rsidRDefault="00247218" w:rsidP="00247218">
      <w:hyperlink r:id="rId26" w:history="1">
        <w:r w:rsidRPr="00FC3965">
          <w:rPr>
            <w:rStyle w:val="Hyperlink"/>
          </w:rPr>
          <w:t>http://www.glynncounty.org/documents/8/188/542/APPROVED%20Community%20Assessment%20Natural%20Resources.PDF</w:t>
        </w:r>
      </w:hyperlink>
    </w:p>
    <w:p w:rsidR="00E04CBB" w:rsidRPr="00247218" w:rsidRDefault="00E04CBB" w:rsidP="00247218">
      <w:pPr>
        <w:rPr>
          <w:lang w:bidi="en-US"/>
        </w:rPr>
      </w:pPr>
    </w:p>
    <w:p w:rsidR="00951685" w:rsidRDefault="00951685" w:rsidP="00F66998">
      <w:pPr>
        <w:spacing w:line="480" w:lineRule="auto"/>
        <w:rPr>
          <w:rFonts w:ascii="Times New Roman" w:hAnsi="Times New Roman" w:cs="Times New Roman"/>
          <w:sz w:val="24"/>
          <w:szCs w:val="24"/>
        </w:rPr>
      </w:pPr>
    </w:p>
    <w:p w:rsidR="00040778" w:rsidRPr="00F66998" w:rsidRDefault="00040778" w:rsidP="00F66998">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4A0C62" w:rsidRPr="004A0C62" w:rsidRDefault="004A0C62" w:rsidP="004A0C62">
      <w:pPr>
        <w:rPr>
          <w:sz w:val="24"/>
          <w:szCs w:val="24"/>
        </w:rPr>
      </w:pPr>
      <w:r>
        <w:rPr>
          <w:sz w:val="24"/>
          <w:szCs w:val="24"/>
        </w:rPr>
        <w:lastRenderedPageBreak/>
        <w:tab/>
      </w:r>
    </w:p>
    <w:sectPr w:rsidR="004A0C62" w:rsidRPr="004A0C62" w:rsidSect="00F3454B">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18" w:rsidRDefault="00247218" w:rsidP="00247218">
      <w:pPr>
        <w:spacing w:after="0" w:line="240" w:lineRule="auto"/>
      </w:pPr>
      <w:r>
        <w:separator/>
      </w:r>
    </w:p>
  </w:endnote>
  <w:endnote w:type="continuationSeparator" w:id="0">
    <w:p w:rsidR="00247218" w:rsidRDefault="00247218" w:rsidP="00247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8"/>
      <w:docPartObj>
        <w:docPartGallery w:val="Page Numbers (Bottom of Page)"/>
        <w:docPartUnique/>
      </w:docPartObj>
    </w:sdtPr>
    <w:sdtContent>
      <w:p w:rsidR="00247218" w:rsidRDefault="00247218">
        <w:pPr>
          <w:pStyle w:val="Footer"/>
          <w:jc w:val="center"/>
        </w:pPr>
        <w:fldSimple w:instr=" PAGE   \* MERGEFORMAT ">
          <w:r>
            <w:rPr>
              <w:noProof/>
            </w:rPr>
            <w:t>5</w:t>
          </w:r>
        </w:fldSimple>
      </w:p>
    </w:sdtContent>
  </w:sdt>
  <w:p w:rsidR="00247218" w:rsidRDefault="00247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18" w:rsidRDefault="00247218" w:rsidP="00247218">
      <w:pPr>
        <w:spacing w:after="0" w:line="240" w:lineRule="auto"/>
      </w:pPr>
      <w:r>
        <w:separator/>
      </w:r>
    </w:p>
  </w:footnote>
  <w:footnote w:type="continuationSeparator" w:id="0">
    <w:p w:rsidR="00247218" w:rsidRDefault="00247218" w:rsidP="002472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0C62"/>
    <w:rsid w:val="00040778"/>
    <w:rsid w:val="00247218"/>
    <w:rsid w:val="004A0C62"/>
    <w:rsid w:val="008517DB"/>
    <w:rsid w:val="00951685"/>
    <w:rsid w:val="00A97269"/>
    <w:rsid w:val="00B43641"/>
    <w:rsid w:val="00B7691E"/>
    <w:rsid w:val="00C02379"/>
    <w:rsid w:val="00DE2E10"/>
    <w:rsid w:val="00E04CBB"/>
    <w:rsid w:val="00E72612"/>
    <w:rsid w:val="00F3454B"/>
    <w:rsid w:val="00F6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4B"/>
  </w:style>
  <w:style w:type="paragraph" w:styleId="Heading1">
    <w:name w:val="heading 1"/>
    <w:basedOn w:val="Normal"/>
    <w:next w:val="Normal"/>
    <w:link w:val="Heading1Char"/>
    <w:uiPriority w:val="9"/>
    <w:qFormat/>
    <w:rsid w:val="00E04CB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CB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E0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BB"/>
    <w:rPr>
      <w:rFonts w:ascii="Tahoma" w:hAnsi="Tahoma" w:cs="Tahoma"/>
      <w:sz w:val="16"/>
      <w:szCs w:val="16"/>
    </w:rPr>
  </w:style>
  <w:style w:type="character" w:styleId="Hyperlink">
    <w:name w:val="Hyperlink"/>
    <w:basedOn w:val="DefaultParagraphFont"/>
    <w:uiPriority w:val="99"/>
    <w:unhideWhenUsed/>
    <w:rsid w:val="00247218"/>
    <w:rPr>
      <w:color w:val="0000FF" w:themeColor="hyperlink"/>
      <w:u w:val="single"/>
    </w:rPr>
  </w:style>
  <w:style w:type="paragraph" w:styleId="Header">
    <w:name w:val="header"/>
    <w:basedOn w:val="Normal"/>
    <w:link w:val="HeaderChar"/>
    <w:uiPriority w:val="99"/>
    <w:semiHidden/>
    <w:unhideWhenUsed/>
    <w:rsid w:val="00247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218"/>
  </w:style>
  <w:style w:type="paragraph" w:styleId="Footer">
    <w:name w:val="footer"/>
    <w:basedOn w:val="Normal"/>
    <w:link w:val="FooterChar"/>
    <w:uiPriority w:val="99"/>
    <w:unhideWhenUsed/>
    <w:rsid w:val="0024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ynncounty.com/oaktree.pl?id=00004135" TargetMode="External"/><Relationship Id="rId13" Type="http://schemas.openxmlformats.org/officeDocument/2006/relationships/hyperlink" Target="http://www.glynncounty.com/oaktree.pl?id=00008425" TargetMode="External"/><Relationship Id="rId18" Type="http://schemas.openxmlformats.org/officeDocument/2006/relationships/hyperlink" Target="http://www.glynncounty.com/oaktree.pl?id=00016411" TargetMode="External"/><Relationship Id="rId26" Type="http://schemas.openxmlformats.org/officeDocument/2006/relationships/hyperlink" Target="http://www.glynncounty.org/documents/8/188/542/APPROVED%20Community%20Assessment%20Natural%20Resources.PDF" TargetMode="External"/><Relationship Id="rId3" Type="http://schemas.openxmlformats.org/officeDocument/2006/relationships/settings" Target="settings.xml"/><Relationship Id="rId21" Type="http://schemas.openxmlformats.org/officeDocument/2006/relationships/hyperlink" Target="http://www.glynncounty.com/oaktree.pl?id=00008305" TargetMode="External"/><Relationship Id="rId7" Type="http://schemas.openxmlformats.org/officeDocument/2006/relationships/hyperlink" Target="http://www.glynncounty.com/oaktree.pl?id=00002655" TargetMode="External"/><Relationship Id="rId12" Type="http://schemas.openxmlformats.org/officeDocument/2006/relationships/hyperlink" Target="http://www.glynncounty.com/oaktree.pl?id=00008555" TargetMode="External"/><Relationship Id="rId17" Type="http://schemas.openxmlformats.org/officeDocument/2006/relationships/hyperlink" Target="http://www.glynncounty.com/oaktree.pl?id=00013883" TargetMode="External"/><Relationship Id="rId25" Type="http://schemas.openxmlformats.org/officeDocument/2006/relationships/hyperlink" Target="http://www.yellowpages.com/jekyll-island-ga/natural-gas-companies" TargetMode="External"/><Relationship Id="rId2" Type="http://schemas.openxmlformats.org/officeDocument/2006/relationships/styles" Target="styles.xml"/><Relationship Id="rId16" Type="http://schemas.openxmlformats.org/officeDocument/2006/relationships/hyperlink" Target="http://www.glynncounty.com/oaktree.pl?id=00006575" TargetMode="External"/><Relationship Id="rId20" Type="http://schemas.openxmlformats.org/officeDocument/2006/relationships/hyperlink" Target="http://www.glynncounty.com/oaktree.pl?id=000026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lynncounty.com/oaktree.pl?id=00008740" TargetMode="External"/><Relationship Id="rId24" Type="http://schemas.openxmlformats.org/officeDocument/2006/relationships/hyperlink" Target="http://www.magicyellow.com/category/Land_Companies/Jekyll_Island_GA.html" TargetMode="External"/><Relationship Id="rId5" Type="http://schemas.openxmlformats.org/officeDocument/2006/relationships/footnotes" Target="footnotes.xml"/><Relationship Id="rId15" Type="http://schemas.openxmlformats.org/officeDocument/2006/relationships/hyperlink" Target="http://www.glynncounty.com/oaktree.pl?id=00008460" TargetMode="External"/><Relationship Id="rId23" Type="http://schemas.openxmlformats.org/officeDocument/2006/relationships/hyperlink" Target="http://www.yellowpages.com/jekyll-island-ga/real-estate-companies" TargetMode="External"/><Relationship Id="rId28" Type="http://schemas.openxmlformats.org/officeDocument/2006/relationships/fontTable" Target="fontTable.xml"/><Relationship Id="rId10" Type="http://schemas.openxmlformats.org/officeDocument/2006/relationships/hyperlink" Target="http://www.glynncounty.com/oaktree.pl?id=00012058" TargetMode="External"/><Relationship Id="rId19" Type="http://schemas.openxmlformats.org/officeDocument/2006/relationships/hyperlink" Target="http://www.glynncounty.com/oaktree.pl?id=00004140" TargetMode="External"/><Relationship Id="rId4" Type="http://schemas.openxmlformats.org/officeDocument/2006/relationships/webSettings" Target="webSettings.xml"/><Relationship Id="rId9" Type="http://schemas.openxmlformats.org/officeDocument/2006/relationships/hyperlink" Target="http://www.glynncounty.com/oaktree.pl?id=00012056" TargetMode="External"/><Relationship Id="rId14" Type="http://schemas.openxmlformats.org/officeDocument/2006/relationships/hyperlink" Target="http://www.glynncounty.com/oaktree.pl?id=00008245" TargetMode="External"/><Relationship Id="rId22" Type="http://schemas.openxmlformats.org/officeDocument/2006/relationships/hyperlink" Target="http://www.manta.com/mb_55_A62C8000_3LH/architectural_services/jekyll_island_ga"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3982DED-A489-4835-A0E0-51555D22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UWAGERIKPE, MAJESTY</dc:creator>
  <cp:lastModifiedBy>Louisuwa</cp:lastModifiedBy>
  <cp:revision>4</cp:revision>
  <cp:lastPrinted>2012-10-01T19:49:00Z</cp:lastPrinted>
  <dcterms:created xsi:type="dcterms:W3CDTF">2012-09-20T18:09:00Z</dcterms:created>
  <dcterms:modified xsi:type="dcterms:W3CDTF">2012-10-01T19:50:00Z</dcterms:modified>
</cp:coreProperties>
</file>